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b/>
          <w:bCs/>
          <w:color w:val="1F4E78"/>
          <w:sz w:val="32"/>
          <w:szCs w:val="32"/>
        </w:rPr>
        <w:t xml:space="preserve">TECH STORE ELETRÔNICOS</w:t>
      </w:r>
    </w:p>
    <w:p>
      <w:pPr>
        <w:pBdr>
          <w:bottom w:val="single" w:color="1F4E78" w:sz="6" w:space="6"/>
        </w:pBdr>
        <w:spacing w:after="300"/>
      </w:pPr>
      <w:r>
        <w:rPr>
          <w:color w:val="595959"/>
          <w:sz w:val="18"/>
          <w:szCs w:val="18"/>
        </w:rPr>
        <w:t xml:space="preserve">Av. Central, 1000 – Campinas/SP – contato@techstore.com.br</w:t>
      </w:r>
    </w:p>
    <w:p>
      <w:pPr>
        <w:spacing w:after="300"/>
      </w:pPr>
      <w:r>
        <w:rPr>
          <w:sz w:val="22"/>
          <w:szCs w:val="22"/>
        </w:rPr>
        <w:t xml:space="preserve">Campinas, </w:t>
      </w:r>
      <w:r>
        <w:rPr>
          <w:i/>
          <w:iCs/>
          <w:color w:val="595959"/>
          <w:sz w:val="22"/>
          <w:szCs w:val="22"/>
        </w:rPr>
        <w:t xml:space="preserve">[inserir data]</w:t>
      </w:r>
    </w:p>
    <w:p>
      <w:pPr>
        <w:spacing w:after="40"/>
      </w:pPr>
      <w:r>
        <w:rPr>
          <w:b/>
          <w:bCs/>
          <w:i/>
          <w:iCs/>
          <w:color w:val="1F4E78"/>
        </w:rPr>
        <w:t xml:space="preserve">«Nome»</w:t>
      </w:r>
      <w:r>
        <w:t xml:space="preserve"> </w:t>
      </w:r>
      <w:r>
        <w:rPr>
          <w:b/>
          <w:bCs/>
          <w:i/>
          <w:iCs/>
          <w:color w:val="1F4E78"/>
        </w:rPr>
        <w:t xml:space="preserve">«Sobrenome»</w:t>
      </w:r>
    </w:p>
    <w:p>
      <w:pPr>
        <w:spacing w:after="40"/>
      </w:pPr>
      <w:r>
        <w:rPr>
          <w:b/>
          <w:bCs/>
          <w:i/>
          <w:iCs/>
          <w:color w:val="1F4E78"/>
        </w:rPr>
        <w:t xml:space="preserve">«Endereco»</w:t>
      </w:r>
    </w:p>
    <w:p>
      <w:pPr>
        <w:spacing w:after="300"/>
      </w:pPr>
      <w:r>
        <w:rPr>
          <w:b/>
          <w:bCs/>
          <w:i/>
          <w:iCs/>
          <w:color w:val="1F4E78"/>
        </w:rPr>
        <w:t xml:space="preserve">«Cidade»</w:t>
      </w:r>
      <w:r>
        <w:t xml:space="preserve"> – </w:t>
      </w:r>
      <w:r>
        <w:rPr>
          <w:b/>
          <w:bCs/>
          <w:i/>
          <w:iCs/>
          <w:color w:val="1F4E78"/>
        </w:rPr>
        <w:t xml:space="preserve">«Estado»</w:t>
      </w:r>
      <w:r>
        <w:t xml:space="preserve">   CEP: </w:t>
      </w:r>
      <w:r>
        <w:rPr>
          <w:b/>
          <w:bCs/>
          <w:i/>
          <w:iCs/>
          <w:color w:val="1F4E78"/>
        </w:rPr>
        <w:t xml:space="preserve">«CEP»</w:t>
      </w:r>
    </w:p>
    <w:p>
      <w:pPr>
        <w:spacing w:after="240"/>
      </w:pPr>
      <w:r>
        <w:rPr>
          <w:b/>
          <w:bCs/>
          <w:sz w:val="22"/>
          <w:szCs w:val="22"/>
        </w:rPr>
        <w:t xml:space="preserve">Assunto: Oferta especial para você!</w:t>
      </w:r>
    </w:p>
    <w:p>
      <w:pPr>
        <w:spacing w:after="240"/>
      </w:pPr>
      <w:r>
        <w:t xml:space="preserve">Prezado(a) </w:t>
      </w:r>
      <w:r>
        <w:rPr>
          <w:b/>
          <w:bCs/>
          <w:i/>
          <w:iCs/>
          <w:color w:val="1F4E78"/>
        </w:rPr>
        <w:t xml:space="preserve">«Nome»</w:t>
      </w:r>
      <w:r>
        <w:t xml:space="preserve">,</w:t>
      </w:r>
    </w:p>
    <w:p>
      <w:pPr>
        <w:spacing w:after="240"/>
      </w:pPr>
      <w:r>
        <w:t xml:space="preserve">É com grande satisfação que informamos que você foi selecionado(a) para receber uma condição exclusiva em nossa loja. Notamos seu interesse em </w:t>
      </w:r>
      <w:r>
        <w:rPr>
          <w:b/>
          <w:bCs/>
          <w:i/>
          <w:iCs/>
          <w:color w:val="1F4E78"/>
        </w:rPr>
        <w:t xml:space="preserve">«Produto_Interesse»</w:t>
      </w:r>
      <w:r>
        <w:t xml:space="preserve"> e preparamos uma oferta especial só para você.</w:t>
      </w:r>
    </w:p>
    <w:p>
      <w:pPr>
        <w:spacing w:after="240"/>
      </w:pPr>
      <w:r>
        <w:t xml:space="preserve">Você tem direito a </w:t>
      </w:r>
      <w:r>
        <w:rPr>
          <w:b/>
          <w:bCs/>
          <w:i/>
          <w:iCs/>
          <w:color w:val="1F4E78"/>
        </w:rPr>
        <w:t xml:space="preserve">«Desconto»</w:t>
      </w:r>
      <w:r>
        <w:t xml:space="preserve"> de desconto na compra de </w:t>
      </w:r>
      <w:r>
        <w:rPr>
          <w:b/>
          <w:bCs/>
          <w:i/>
          <w:iCs/>
          <w:color w:val="1F4E78"/>
        </w:rPr>
        <w:t xml:space="preserve">«Produto_Interesse»</w:t>
      </w:r>
      <w:r>
        <w:t xml:space="preserve">, válido até o final deste mês. Basta apresentar esta carta em qualquer uma de nossas lojas físicas ou informar o código promocional ao finalizar sua compra em nosso site.</w:t>
      </w:r>
    </w:p>
    <w:p>
      <w:pPr>
        <w:spacing w:after="480"/>
      </w:pPr>
      <w:r>
        <w:t xml:space="preserve">Agradecemos a preferência e esperamos vê-lo(a) em breve!</w:t>
      </w:r>
    </w:p>
    <w:p>
      <w:pPr>
        <w:spacing w:after="40"/>
      </w:pPr>
      <w:r>
        <w:t xml:space="preserve">Atenciosamente,</w:t>
      </w:r>
    </w:p>
    <w:p>
      <w:r>
        <w:rPr>
          <w:b/>
          <w:bCs/>
        </w:rPr>
        <w:t xml:space="preserve">Equipe Tech Store Eletrônicos</w:t>
      </w:r>
    </w:p>
    <w:p>
      <w:pPr>
        <w:spacing w:before="600"/>
      </w:pPr>
      <w:r>
        <w:t xml:space="preserve"/>
      </w:r>
    </w:p>
    <w:p>
      <w:pPr>
        <w:pBdr>
          <w:top w:val="single" w:color="C00000" w:sz="4" w:space="8"/>
        </w:pBdr>
        <w:spacing w:after="120" w:before="200"/>
      </w:pPr>
      <w:r>
        <w:rPr>
          <w:b/>
          <w:bCs/>
          <w:color w:val="C00000"/>
          <w:sz w:val="20"/>
          <w:szCs w:val="20"/>
        </w:rPr>
        <w:t xml:space="preserve">COMO USAR ESTE MODELO (apague este bloco antes de entregar a atividade final)</w:t>
      </w:r>
    </w:p>
    <w:p>
      <w:r>
        <w:rPr>
          <w:color w:val="595959"/>
          <w:sz w:val="20"/>
          <w:szCs w:val="20"/>
        </w:rPr>
        <w:t xml:space="preserve">1. Na guia Correspondências, clique em Iniciar Mala Direta &gt; Cartas.</w:t>
      </w:r>
    </w:p>
    <w:p>
      <w:r>
        <w:rPr>
          <w:color w:val="595959"/>
          <w:sz w:val="20"/>
          <w:szCs w:val="20"/>
        </w:rPr>
        <w:t xml:space="preserve">2. Clique em Selecionar Destinatários &gt; Usar uma Lista Existente e escolha o arquivo planilha-mala-direta.xlsx (planilha Clientes).</w:t>
      </w:r>
    </w:p>
    <w:p>
      <w:r>
        <w:rPr>
          <w:color w:val="595959"/>
          <w:sz w:val="20"/>
          <w:szCs w:val="20"/>
        </w:rPr>
        <w:t xml:space="preserve">3. Apague cada campo «entre aspas duplas angulares» acima e, no mesmo lugar, insira o Campo de Mesclagem correspondente pelo grupo Escrever e Inserir Campos.</w:t>
      </w:r>
    </w:p>
    <w:p>
      <w:r>
        <w:rPr>
          <w:color w:val="595959"/>
          <w:sz w:val="20"/>
          <w:szCs w:val="20"/>
        </w:rPr>
        <w:t xml:space="preserve">4. Clique em Visualizar Resultados para conferir os dados de cada cliente.</w:t>
      </w:r>
    </w:p>
    <w:p>
      <w:r>
        <w:rPr>
          <w:color w:val="595959"/>
          <w:sz w:val="20"/>
          <w:szCs w:val="20"/>
        </w:rPr>
        <w:t xml:space="preserve">5. Clique em Concluir e Mesclar &gt; Editar Documentos Individuais &gt; Todos, e salve como cartas-finalizadas-SeuNome.docx.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2026-09-19T15:07:19.720Z</dcterms:created>
  <dcterms:modified xsi:type="dcterms:W3CDTF">2026-09-19T15:07:19.729Z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